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51A28" w14:textId="6606B116" w:rsidR="002B42A7" w:rsidRDefault="00911A22" w:rsidP="007E3F6A">
      <w:pPr>
        <w:rPr>
          <w:rFonts w:ascii="Helvetica" w:eastAsia="Times New Roman" w:hAnsi="Helvetica" w:cs="Times New Roman"/>
          <w:b/>
          <w:bCs/>
          <w:sz w:val="36"/>
          <w:szCs w:val="36"/>
          <w:lang w:eastAsia="en-GB"/>
        </w:rPr>
      </w:pPr>
      <w:r>
        <w:rPr>
          <w:rFonts w:ascii="Helvetica" w:eastAsia="Times New Roman" w:hAnsi="Helvetica" w:cs="Times New Roman"/>
          <w:b/>
          <w:bCs/>
          <w:sz w:val="36"/>
          <w:szCs w:val="36"/>
          <w:lang w:eastAsia="en-GB"/>
        </w:rPr>
        <w:t xml:space="preserve">Item </w:t>
      </w:r>
      <w:r w:rsidR="002B42A7">
        <w:rPr>
          <w:rFonts w:ascii="Helvetica" w:eastAsia="Times New Roman" w:hAnsi="Helvetica" w:cs="Times New Roman"/>
          <w:b/>
          <w:bCs/>
          <w:sz w:val="36"/>
          <w:szCs w:val="36"/>
          <w:lang w:eastAsia="en-GB"/>
        </w:rPr>
        <w:t>15 Inner West Cycling Update</w:t>
      </w:r>
    </w:p>
    <w:p w14:paraId="5639DEC8" w14:textId="77777777" w:rsidR="002B42A7" w:rsidRDefault="002B42A7" w:rsidP="007E3F6A">
      <w:pPr>
        <w:rPr>
          <w:rFonts w:ascii="Helvetica" w:eastAsia="Times New Roman" w:hAnsi="Helvetica" w:cs="Times New Roman"/>
          <w:b/>
          <w:bCs/>
          <w:sz w:val="36"/>
          <w:szCs w:val="36"/>
          <w:lang w:eastAsia="en-GB"/>
        </w:rPr>
      </w:pPr>
    </w:p>
    <w:p w14:paraId="106E2FB4" w14:textId="5D7EC357" w:rsidR="002B42A7" w:rsidRDefault="002B42A7" w:rsidP="007E3F6A">
      <w:pPr>
        <w:rPr>
          <w:rFonts w:ascii="Helvetica" w:eastAsia="Times New Roman" w:hAnsi="Helvetica" w:cs="Times New Roman"/>
          <w:sz w:val="36"/>
          <w:szCs w:val="36"/>
          <w:lang w:eastAsia="en-GB"/>
        </w:rPr>
      </w:pPr>
      <w:r w:rsidRPr="002B42A7">
        <w:rPr>
          <w:rFonts w:ascii="Helvetica" w:eastAsia="Times New Roman" w:hAnsi="Helvetica" w:cs="Times New Roman"/>
          <w:sz w:val="36"/>
          <w:szCs w:val="36"/>
          <w:lang w:eastAsia="en-GB"/>
        </w:rPr>
        <w:t>We thank the council officers for providing a clear summary of work to date on providing a cycle</w:t>
      </w:r>
      <w:r w:rsidR="00911A22" w:rsidRPr="002B42A7">
        <w:rPr>
          <w:rFonts w:ascii="Helvetica" w:eastAsia="Times New Roman" w:hAnsi="Helvetica" w:cs="Times New Roman"/>
          <w:sz w:val="36"/>
          <w:szCs w:val="36"/>
          <w:lang w:eastAsia="en-GB"/>
        </w:rPr>
        <w:t xml:space="preserve"> </w:t>
      </w:r>
      <w:r w:rsidRPr="002B42A7">
        <w:rPr>
          <w:rFonts w:ascii="Helvetica" w:eastAsia="Times New Roman" w:hAnsi="Helvetica" w:cs="Times New Roman"/>
          <w:sz w:val="36"/>
          <w:szCs w:val="36"/>
          <w:lang w:eastAsia="en-GB"/>
        </w:rPr>
        <w:t>network in the Inner West municipality</w:t>
      </w:r>
      <w:r>
        <w:rPr>
          <w:rFonts w:ascii="Helvetica" w:eastAsia="Times New Roman" w:hAnsi="Helvetica" w:cs="Times New Roman"/>
          <w:sz w:val="36"/>
          <w:szCs w:val="36"/>
          <w:lang w:eastAsia="en-GB"/>
        </w:rPr>
        <w:t>. It gives an indication of the complexity of the task involved and the anticipated costs.</w:t>
      </w:r>
    </w:p>
    <w:p w14:paraId="1F140B99" w14:textId="77777777" w:rsidR="002B42A7" w:rsidRDefault="002B42A7" w:rsidP="007E3F6A">
      <w:pPr>
        <w:rPr>
          <w:rFonts w:ascii="Helvetica" w:eastAsia="Times New Roman" w:hAnsi="Helvetica" w:cs="Times New Roman"/>
          <w:sz w:val="36"/>
          <w:szCs w:val="36"/>
          <w:lang w:eastAsia="en-GB"/>
        </w:rPr>
      </w:pPr>
    </w:p>
    <w:p w14:paraId="2B741216" w14:textId="631D7F83" w:rsidR="002B42A7" w:rsidRPr="002B42A7" w:rsidRDefault="00940572"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 xml:space="preserve">Most of the projects discussed have taken many years to evolve. Eg The Greenway. Council officers have also </w:t>
      </w:r>
      <w:r w:rsidR="00012569">
        <w:rPr>
          <w:rFonts w:ascii="Helvetica" w:eastAsia="Times New Roman" w:hAnsi="Helvetica" w:cs="Times New Roman"/>
          <w:sz w:val="36"/>
          <w:szCs w:val="36"/>
          <w:lang w:eastAsia="en-GB"/>
        </w:rPr>
        <w:t xml:space="preserve">recently </w:t>
      </w:r>
      <w:r>
        <w:rPr>
          <w:rFonts w:ascii="Helvetica" w:eastAsia="Times New Roman" w:hAnsi="Helvetica" w:cs="Times New Roman"/>
          <w:sz w:val="36"/>
          <w:szCs w:val="36"/>
          <w:lang w:eastAsia="en-GB"/>
        </w:rPr>
        <w:t>responded swiftly to the opportunity presented by the Sydney Metro project requiring a complementary parallel cycleway from Dulwich Hill to Sydenham.</w:t>
      </w:r>
    </w:p>
    <w:p w14:paraId="2FE4B053" w14:textId="77777777" w:rsidR="002B42A7" w:rsidRDefault="002B42A7" w:rsidP="007E3F6A">
      <w:pPr>
        <w:rPr>
          <w:rFonts w:ascii="Helvetica" w:eastAsia="Times New Roman" w:hAnsi="Helvetica" w:cs="Times New Roman"/>
          <w:b/>
          <w:bCs/>
          <w:sz w:val="36"/>
          <w:szCs w:val="36"/>
          <w:lang w:eastAsia="en-GB"/>
        </w:rPr>
      </w:pPr>
    </w:p>
    <w:p w14:paraId="4C71E2F1" w14:textId="3F761E3E" w:rsidR="00911A22" w:rsidRDefault="00940572" w:rsidP="007E3F6A">
      <w:pPr>
        <w:rPr>
          <w:rFonts w:ascii="Helvetica" w:eastAsia="Times New Roman" w:hAnsi="Helvetica" w:cs="Times New Roman"/>
          <w:sz w:val="36"/>
          <w:szCs w:val="36"/>
          <w:lang w:eastAsia="en-GB"/>
        </w:rPr>
      </w:pPr>
      <w:r w:rsidRPr="005625DD">
        <w:rPr>
          <w:rFonts w:ascii="Helvetica" w:eastAsia="Times New Roman" w:hAnsi="Helvetica" w:cs="Times New Roman"/>
          <w:sz w:val="36"/>
          <w:szCs w:val="36"/>
          <w:lang w:eastAsia="en-GB"/>
        </w:rPr>
        <w:t>If you look closely at</w:t>
      </w:r>
      <w:r w:rsidR="005625DD" w:rsidRPr="005625DD">
        <w:rPr>
          <w:rFonts w:ascii="Helvetica" w:eastAsia="Times New Roman" w:hAnsi="Helvetica" w:cs="Times New Roman"/>
          <w:sz w:val="36"/>
          <w:szCs w:val="36"/>
          <w:lang w:eastAsia="en-GB"/>
        </w:rPr>
        <w:t xml:space="preserve"> the Update </w:t>
      </w:r>
      <w:r w:rsidR="0074666B">
        <w:rPr>
          <w:rFonts w:ascii="Helvetica" w:eastAsia="Times New Roman" w:hAnsi="Helvetica" w:cs="Times New Roman"/>
          <w:sz w:val="36"/>
          <w:szCs w:val="36"/>
          <w:lang w:eastAsia="en-GB"/>
        </w:rPr>
        <w:t>items,</w:t>
      </w:r>
      <w:r w:rsidR="005625DD">
        <w:rPr>
          <w:rFonts w:ascii="Helvetica" w:eastAsia="Times New Roman" w:hAnsi="Helvetica" w:cs="Times New Roman"/>
          <w:sz w:val="36"/>
          <w:szCs w:val="36"/>
          <w:lang w:eastAsia="en-GB"/>
        </w:rPr>
        <w:t xml:space="preserve"> you will see that they are largely in the future. Very little has </w:t>
      </w:r>
      <w:r w:rsidR="0074666B">
        <w:rPr>
          <w:rFonts w:ascii="Helvetica" w:eastAsia="Times New Roman" w:hAnsi="Helvetica" w:cs="Times New Roman"/>
          <w:sz w:val="36"/>
          <w:szCs w:val="36"/>
          <w:lang w:eastAsia="en-GB"/>
        </w:rPr>
        <w:t>been</w:t>
      </w:r>
      <w:r w:rsidR="005625DD">
        <w:rPr>
          <w:rFonts w:ascii="Helvetica" w:eastAsia="Times New Roman" w:hAnsi="Helvetica" w:cs="Times New Roman"/>
          <w:sz w:val="36"/>
          <w:szCs w:val="36"/>
          <w:lang w:eastAsia="en-GB"/>
        </w:rPr>
        <w:t xml:space="preserve"> built, particularly in this term of Council. For various reasons cycling projects slip over into future years budgets. This is why our Coalition has described Council’s progress on these projects as glacial.</w:t>
      </w:r>
    </w:p>
    <w:p w14:paraId="32937A79" w14:textId="77777777" w:rsidR="005625DD" w:rsidRDefault="005625DD" w:rsidP="007E3F6A">
      <w:pPr>
        <w:rPr>
          <w:rFonts w:ascii="Helvetica" w:eastAsia="Times New Roman" w:hAnsi="Helvetica" w:cs="Times New Roman"/>
          <w:sz w:val="36"/>
          <w:szCs w:val="36"/>
          <w:lang w:eastAsia="en-GB"/>
        </w:rPr>
      </w:pPr>
    </w:p>
    <w:p w14:paraId="2BBF1A74" w14:textId="58A29494" w:rsidR="005625DD" w:rsidRDefault="005625DD"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 xml:space="preserve">Our observation is that quite a lot has been achieved, given the limited </w:t>
      </w:r>
      <w:r w:rsidR="00EE4AF1">
        <w:rPr>
          <w:rFonts w:ascii="Helvetica" w:eastAsia="Times New Roman" w:hAnsi="Helvetica" w:cs="Times New Roman"/>
          <w:sz w:val="36"/>
          <w:szCs w:val="36"/>
          <w:lang w:eastAsia="en-GB"/>
        </w:rPr>
        <w:t xml:space="preserve">staff </w:t>
      </w:r>
      <w:r>
        <w:rPr>
          <w:rFonts w:ascii="Helvetica" w:eastAsia="Times New Roman" w:hAnsi="Helvetica" w:cs="Times New Roman"/>
          <w:sz w:val="36"/>
          <w:szCs w:val="36"/>
          <w:lang w:eastAsia="en-GB"/>
        </w:rPr>
        <w:t xml:space="preserve">resources that have been devoted to this work. </w:t>
      </w:r>
    </w:p>
    <w:p w14:paraId="62C23031" w14:textId="77777777" w:rsidR="005625DD" w:rsidRDefault="005625DD" w:rsidP="007E3F6A">
      <w:pPr>
        <w:rPr>
          <w:rFonts w:ascii="Helvetica" w:eastAsia="Times New Roman" w:hAnsi="Helvetica" w:cs="Times New Roman"/>
          <w:sz w:val="36"/>
          <w:szCs w:val="36"/>
          <w:lang w:eastAsia="en-GB"/>
        </w:rPr>
      </w:pPr>
    </w:p>
    <w:p w14:paraId="2A32B089" w14:textId="24788DEF" w:rsidR="005625DD" w:rsidRPr="005625DD" w:rsidRDefault="00E1038F"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However, w</w:t>
      </w:r>
      <w:r w:rsidR="005625DD">
        <w:rPr>
          <w:rFonts w:ascii="Helvetica" w:eastAsia="Times New Roman" w:hAnsi="Helvetica" w:cs="Times New Roman"/>
          <w:sz w:val="36"/>
          <w:szCs w:val="36"/>
          <w:lang w:eastAsia="en-GB"/>
        </w:rPr>
        <w:t xml:space="preserve">e are not convinced that Council is </w:t>
      </w:r>
      <w:r w:rsidR="0074666B">
        <w:rPr>
          <w:rFonts w:ascii="Helvetica" w:eastAsia="Times New Roman" w:hAnsi="Helvetica" w:cs="Times New Roman"/>
          <w:sz w:val="36"/>
          <w:szCs w:val="36"/>
          <w:lang w:eastAsia="en-GB"/>
        </w:rPr>
        <w:t>as</w:t>
      </w:r>
      <w:r w:rsidR="005625DD">
        <w:rPr>
          <w:rFonts w:ascii="Helvetica" w:eastAsia="Times New Roman" w:hAnsi="Helvetica" w:cs="Times New Roman"/>
          <w:sz w:val="36"/>
          <w:szCs w:val="36"/>
          <w:lang w:eastAsia="en-GB"/>
        </w:rPr>
        <w:t xml:space="preserve"> committed to Active Transport as its policy documents suggest. The Integrated Transport Strategy</w:t>
      </w:r>
      <w:r>
        <w:rPr>
          <w:rFonts w:ascii="Helvetica" w:eastAsia="Times New Roman" w:hAnsi="Helvetica" w:cs="Times New Roman"/>
          <w:sz w:val="36"/>
          <w:szCs w:val="36"/>
          <w:lang w:eastAsia="en-GB"/>
        </w:rPr>
        <w:t xml:space="preserve">, the Cycling Strategy and Action Plan and the Community Strategic Plan all </w:t>
      </w:r>
      <w:r w:rsidR="00B92F73">
        <w:rPr>
          <w:rFonts w:ascii="Helvetica" w:eastAsia="Times New Roman" w:hAnsi="Helvetica" w:cs="Times New Roman"/>
          <w:sz w:val="36"/>
          <w:szCs w:val="36"/>
          <w:lang w:eastAsia="en-GB"/>
        </w:rPr>
        <w:t>are aiming at favouring active transport over private car usage</w:t>
      </w:r>
      <w:r w:rsidR="003F741D">
        <w:rPr>
          <w:rFonts w:ascii="Helvetica" w:eastAsia="Times New Roman" w:hAnsi="Helvetica" w:cs="Times New Roman"/>
          <w:sz w:val="36"/>
          <w:szCs w:val="36"/>
          <w:lang w:eastAsia="en-GB"/>
        </w:rPr>
        <w:t>, yet little progress is being achieved.</w:t>
      </w:r>
    </w:p>
    <w:p w14:paraId="745A9B15" w14:textId="77777777" w:rsidR="002B42A7" w:rsidRDefault="002B42A7" w:rsidP="007E3F6A">
      <w:pPr>
        <w:rPr>
          <w:rFonts w:ascii="Helvetica" w:eastAsia="Times New Roman" w:hAnsi="Helvetica" w:cs="Times New Roman"/>
          <w:sz w:val="36"/>
          <w:szCs w:val="36"/>
          <w:lang w:eastAsia="en-GB"/>
        </w:rPr>
      </w:pPr>
    </w:p>
    <w:p w14:paraId="50D2EFD6" w14:textId="28112135" w:rsidR="00B92F73" w:rsidRDefault="00012569"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 xml:space="preserve">CSP </w:t>
      </w:r>
      <w:r w:rsidR="00B92F73">
        <w:rPr>
          <w:rFonts w:ascii="Helvetica" w:eastAsia="Times New Roman" w:hAnsi="Helvetica" w:cs="Times New Roman"/>
          <w:sz w:val="36"/>
          <w:szCs w:val="36"/>
          <w:lang w:eastAsia="en-GB"/>
        </w:rPr>
        <w:t>Strategic Direction 2 – Liveable, connected neighbourhoods and transport</w:t>
      </w:r>
    </w:p>
    <w:p w14:paraId="0FA2B717" w14:textId="77777777" w:rsidR="00B92F73" w:rsidRDefault="00B92F73" w:rsidP="007E3F6A">
      <w:pPr>
        <w:rPr>
          <w:rFonts w:ascii="Helvetica" w:eastAsia="Times New Roman" w:hAnsi="Helvetica" w:cs="Times New Roman"/>
          <w:sz w:val="36"/>
          <w:szCs w:val="36"/>
          <w:lang w:eastAsia="en-GB"/>
        </w:rPr>
      </w:pPr>
    </w:p>
    <w:p w14:paraId="45F1E239" w14:textId="2A7E8F21" w:rsidR="00B92F73" w:rsidRDefault="00B92F73"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Outcome 2.6 – People are walking, cycling and moving around with ease</w:t>
      </w:r>
    </w:p>
    <w:p w14:paraId="10EAB162" w14:textId="16A3B6D3" w:rsidR="00B92F73" w:rsidRDefault="00B92F73"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 xml:space="preserve"> </w:t>
      </w:r>
    </w:p>
    <w:p w14:paraId="7D05CABC" w14:textId="5A6D7B6B" w:rsidR="00B92F73" w:rsidRDefault="00B92F73"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Strategy 2.6.1 Deliver safe, connected and well-maintained networks of transport infrastructure</w:t>
      </w:r>
    </w:p>
    <w:p w14:paraId="27458932" w14:textId="77777777" w:rsidR="00B92F73" w:rsidRDefault="00B92F73" w:rsidP="007E3F6A">
      <w:pPr>
        <w:rPr>
          <w:rFonts w:ascii="Helvetica" w:eastAsia="Times New Roman" w:hAnsi="Helvetica" w:cs="Times New Roman"/>
          <w:sz w:val="36"/>
          <w:szCs w:val="36"/>
          <w:lang w:eastAsia="en-GB"/>
        </w:rPr>
      </w:pPr>
    </w:p>
    <w:p w14:paraId="5530CFB9" w14:textId="1D4E6774" w:rsidR="00B92F73" w:rsidRDefault="00B92F73"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Deliver the Pedestrian Access and Mobility Plan</w:t>
      </w:r>
    </w:p>
    <w:p w14:paraId="2CD7DBE5" w14:textId="70035B46" w:rsidR="00B92F73" w:rsidRDefault="00B92F73"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Deliver new bicycle facilities and infrastructure</w:t>
      </w:r>
    </w:p>
    <w:p w14:paraId="3C8688A4" w14:textId="77777777" w:rsidR="00B92F73" w:rsidRDefault="00B92F73" w:rsidP="007E3F6A">
      <w:pPr>
        <w:rPr>
          <w:rFonts w:ascii="Helvetica" w:eastAsia="Times New Roman" w:hAnsi="Helvetica" w:cs="Times New Roman"/>
          <w:sz w:val="36"/>
          <w:szCs w:val="36"/>
          <w:lang w:eastAsia="en-GB"/>
        </w:rPr>
      </w:pPr>
    </w:p>
    <w:p w14:paraId="1C952737" w14:textId="449F9E1F" w:rsidR="00AD38B0" w:rsidRDefault="00AD38B0"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Personal mobility is currently impaired by excessive car use.</w:t>
      </w:r>
    </w:p>
    <w:p w14:paraId="232254EC" w14:textId="77777777" w:rsidR="00AD38B0" w:rsidRDefault="00AD38B0" w:rsidP="007E3F6A">
      <w:pPr>
        <w:rPr>
          <w:rFonts w:ascii="Helvetica" w:eastAsia="Times New Roman" w:hAnsi="Helvetica" w:cs="Times New Roman"/>
          <w:sz w:val="36"/>
          <w:szCs w:val="36"/>
          <w:lang w:eastAsia="en-GB"/>
        </w:rPr>
      </w:pPr>
    </w:p>
    <w:p w14:paraId="5787490C" w14:textId="2DDA84D6" w:rsidR="00B92F73" w:rsidRDefault="00A21344"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 xml:space="preserve">Given the glacial progress </w:t>
      </w:r>
      <w:r w:rsidR="001C37ED">
        <w:rPr>
          <w:rFonts w:ascii="Helvetica" w:eastAsia="Times New Roman" w:hAnsi="Helvetica" w:cs="Times New Roman"/>
          <w:sz w:val="36"/>
          <w:szCs w:val="36"/>
          <w:lang w:eastAsia="en-GB"/>
        </w:rPr>
        <w:t xml:space="preserve">on cycleways </w:t>
      </w:r>
      <w:r w:rsidR="00AD38B0">
        <w:rPr>
          <w:rFonts w:ascii="Helvetica" w:eastAsia="Times New Roman" w:hAnsi="Helvetica" w:cs="Times New Roman"/>
          <w:sz w:val="36"/>
          <w:szCs w:val="36"/>
          <w:lang w:eastAsia="en-GB"/>
        </w:rPr>
        <w:t xml:space="preserve">it </w:t>
      </w:r>
      <w:r w:rsidR="0015762E">
        <w:rPr>
          <w:rFonts w:ascii="Helvetica" w:eastAsia="Times New Roman" w:hAnsi="Helvetica" w:cs="Times New Roman"/>
          <w:sz w:val="36"/>
          <w:szCs w:val="36"/>
          <w:lang w:eastAsia="en-GB"/>
        </w:rPr>
        <w:t xml:space="preserve">is </w:t>
      </w:r>
      <w:r>
        <w:rPr>
          <w:rFonts w:ascii="Helvetica" w:eastAsia="Times New Roman" w:hAnsi="Helvetica" w:cs="Times New Roman"/>
          <w:sz w:val="36"/>
          <w:szCs w:val="36"/>
          <w:lang w:eastAsia="en-GB"/>
        </w:rPr>
        <w:t>no surprise that t</w:t>
      </w:r>
      <w:r w:rsidR="00B92F73">
        <w:rPr>
          <w:rFonts w:ascii="Helvetica" w:eastAsia="Times New Roman" w:hAnsi="Helvetica" w:cs="Times New Roman"/>
          <w:sz w:val="36"/>
          <w:szCs w:val="36"/>
          <w:lang w:eastAsia="en-GB"/>
        </w:rPr>
        <w:t xml:space="preserve">he </w:t>
      </w:r>
      <w:r>
        <w:rPr>
          <w:rFonts w:ascii="Helvetica" w:eastAsia="Times New Roman" w:hAnsi="Helvetica" w:cs="Times New Roman"/>
          <w:sz w:val="36"/>
          <w:szCs w:val="36"/>
          <w:lang w:eastAsia="en-GB"/>
        </w:rPr>
        <w:t xml:space="preserve">IWC </w:t>
      </w:r>
      <w:r w:rsidR="00B92F73">
        <w:rPr>
          <w:rFonts w:ascii="Helvetica" w:eastAsia="Times New Roman" w:hAnsi="Helvetica" w:cs="Times New Roman"/>
          <w:sz w:val="36"/>
          <w:szCs w:val="36"/>
          <w:lang w:eastAsia="en-GB"/>
        </w:rPr>
        <w:t xml:space="preserve">modal share of cycling remains very low @ </w:t>
      </w:r>
      <w:r w:rsidR="00AD38B0">
        <w:rPr>
          <w:rFonts w:ascii="Helvetica" w:eastAsia="Times New Roman" w:hAnsi="Helvetica" w:cs="Times New Roman"/>
          <w:sz w:val="36"/>
          <w:szCs w:val="36"/>
          <w:lang w:eastAsia="en-GB"/>
        </w:rPr>
        <w:t xml:space="preserve">around </w:t>
      </w:r>
      <w:r w:rsidR="00070B74">
        <w:rPr>
          <w:rFonts w:ascii="Helvetica" w:eastAsia="Times New Roman" w:hAnsi="Helvetica" w:cs="Times New Roman"/>
          <w:sz w:val="36"/>
          <w:szCs w:val="36"/>
          <w:lang w:eastAsia="en-GB"/>
        </w:rPr>
        <w:t>1.5</w:t>
      </w:r>
      <w:r w:rsidR="00B92F73">
        <w:rPr>
          <w:rFonts w:ascii="Helvetica" w:eastAsia="Times New Roman" w:hAnsi="Helvetica" w:cs="Times New Roman"/>
          <w:sz w:val="36"/>
          <w:szCs w:val="36"/>
          <w:lang w:eastAsia="en-GB"/>
        </w:rPr>
        <w:t>%</w:t>
      </w:r>
      <w:r w:rsidR="0015762E">
        <w:rPr>
          <w:rFonts w:ascii="Helvetica" w:eastAsia="Times New Roman" w:hAnsi="Helvetica" w:cs="Times New Roman"/>
          <w:sz w:val="36"/>
          <w:szCs w:val="36"/>
          <w:lang w:eastAsia="en-GB"/>
        </w:rPr>
        <w:t>.</w:t>
      </w:r>
    </w:p>
    <w:p w14:paraId="3A1CF475" w14:textId="77777777" w:rsidR="00B92F73" w:rsidRDefault="00B92F73" w:rsidP="007E3F6A">
      <w:pPr>
        <w:rPr>
          <w:rFonts w:ascii="Helvetica" w:eastAsia="Times New Roman" w:hAnsi="Helvetica" w:cs="Times New Roman"/>
          <w:sz w:val="36"/>
          <w:szCs w:val="36"/>
          <w:lang w:eastAsia="en-GB"/>
        </w:rPr>
      </w:pPr>
    </w:p>
    <w:p w14:paraId="24666A93" w14:textId="5E523CFF" w:rsidR="00A21344" w:rsidRDefault="00AD38B0"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T</w:t>
      </w:r>
      <w:r w:rsidR="00B92F73">
        <w:rPr>
          <w:rFonts w:ascii="Helvetica" w:eastAsia="Times New Roman" w:hAnsi="Helvetica" w:cs="Times New Roman"/>
          <w:sz w:val="36"/>
          <w:szCs w:val="36"/>
          <w:lang w:eastAsia="en-GB"/>
        </w:rPr>
        <w:t xml:space="preserve">hese metrics will remain low if inadequate </w:t>
      </w:r>
      <w:r w:rsidR="00A21344">
        <w:rPr>
          <w:rFonts w:ascii="Helvetica" w:eastAsia="Times New Roman" w:hAnsi="Helvetica" w:cs="Times New Roman"/>
          <w:sz w:val="36"/>
          <w:szCs w:val="36"/>
          <w:lang w:eastAsia="en-GB"/>
        </w:rPr>
        <w:t>staff resources are devoted to building active transport infrastructure.</w:t>
      </w:r>
      <w:r w:rsidR="003F741D">
        <w:rPr>
          <w:rFonts w:ascii="Helvetica" w:eastAsia="Times New Roman" w:hAnsi="Helvetica" w:cs="Times New Roman"/>
          <w:sz w:val="36"/>
          <w:szCs w:val="36"/>
          <w:lang w:eastAsia="en-GB"/>
        </w:rPr>
        <w:t xml:space="preserve"> </w:t>
      </w:r>
    </w:p>
    <w:p w14:paraId="3B9E0109" w14:textId="77777777" w:rsidR="00AD38B0" w:rsidRDefault="00AD38B0" w:rsidP="007E3F6A">
      <w:pPr>
        <w:rPr>
          <w:rFonts w:ascii="Helvetica" w:eastAsia="Times New Roman" w:hAnsi="Helvetica" w:cs="Times New Roman"/>
          <w:sz w:val="36"/>
          <w:szCs w:val="36"/>
          <w:lang w:eastAsia="en-GB"/>
        </w:rPr>
      </w:pPr>
    </w:p>
    <w:p w14:paraId="698E41CF" w14:textId="15137DBD" w:rsidR="00A21344" w:rsidRDefault="00A21344"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Consider this scenario: City of Sydney has 14 full time employees devoted to cycleway provision and promotion. IWC</w:t>
      </w:r>
      <w:r w:rsidR="00462FBE">
        <w:rPr>
          <w:rFonts w:ascii="Helvetica" w:eastAsia="Times New Roman" w:hAnsi="Helvetica" w:cs="Times New Roman"/>
          <w:sz w:val="36"/>
          <w:szCs w:val="36"/>
          <w:lang w:eastAsia="en-GB"/>
        </w:rPr>
        <w:t>, with ½ the population,</w:t>
      </w:r>
      <w:r>
        <w:rPr>
          <w:rFonts w:ascii="Helvetica" w:eastAsia="Times New Roman" w:hAnsi="Helvetica" w:cs="Times New Roman"/>
          <w:sz w:val="36"/>
          <w:szCs w:val="36"/>
          <w:lang w:eastAsia="en-GB"/>
        </w:rPr>
        <w:t xml:space="preserve"> has </w:t>
      </w:r>
      <w:r w:rsidR="003F741D">
        <w:rPr>
          <w:rFonts w:ascii="Helvetica" w:eastAsia="Times New Roman" w:hAnsi="Helvetica" w:cs="Times New Roman"/>
          <w:sz w:val="36"/>
          <w:szCs w:val="36"/>
          <w:lang w:eastAsia="en-GB"/>
        </w:rPr>
        <w:t>a</w:t>
      </w:r>
      <w:r w:rsidR="004E52F1">
        <w:rPr>
          <w:rFonts w:ascii="Helvetica" w:eastAsia="Times New Roman" w:hAnsi="Helvetica" w:cs="Times New Roman"/>
          <w:sz w:val="36"/>
          <w:szCs w:val="36"/>
          <w:lang w:eastAsia="en-GB"/>
        </w:rPr>
        <w:t>n equivalent of 2</w:t>
      </w:r>
      <w:r>
        <w:rPr>
          <w:rFonts w:ascii="Helvetica" w:eastAsia="Times New Roman" w:hAnsi="Helvetica" w:cs="Times New Roman"/>
          <w:sz w:val="36"/>
          <w:szCs w:val="36"/>
          <w:lang w:eastAsia="en-GB"/>
        </w:rPr>
        <w:t xml:space="preserve"> full time employees.</w:t>
      </w:r>
      <w:r w:rsidR="00462FBE">
        <w:rPr>
          <w:rFonts w:ascii="Helvetica" w:eastAsia="Times New Roman" w:hAnsi="Helvetica" w:cs="Times New Roman"/>
          <w:sz w:val="36"/>
          <w:szCs w:val="36"/>
          <w:lang w:eastAsia="en-GB"/>
        </w:rPr>
        <w:t xml:space="preserve"> The difference with Sydney is not entirely due to rates bases.</w:t>
      </w:r>
    </w:p>
    <w:p w14:paraId="51D8D1A6" w14:textId="77777777" w:rsidR="00A21344" w:rsidRDefault="00A21344" w:rsidP="007E3F6A">
      <w:pPr>
        <w:rPr>
          <w:rFonts w:ascii="Helvetica" w:eastAsia="Times New Roman" w:hAnsi="Helvetica" w:cs="Times New Roman"/>
          <w:sz w:val="36"/>
          <w:szCs w:val="36"/>
          <w:lang w:eastAsia="en-GB"/>
        </w:rPr>
      </w:pPr>
    </w:p>
    <w:p w14:paraId="42BBEAB0" w14:textId="25AABC2D" w:rsidR="003F741D" w:rsidRDefault="00EE4AF1" w:rsidP="003F741D">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IWBC are seeking leadership from current and future Councillors to advance active transport in our community</w:t>
      </w:r>
      <w:r w:rsidR="003F741D">
        <w:rPr>
          <w:rFonts w:ascii="Helvetica" w:eastAsia="Times New Roman" w:hAnsi="Helvetica" w:cs="Times New Roman"/>
          <w:sz w:val="36"/>
          <w:szCs w:val="36"/>
          <w:lang w:eastAsia="en-GB"/>
        </w:rPr>
        <w:t>.</w:t>
      </w:r>
    </w:p>
    <w:p w14:paraId="5CE4FEF3" w14:textId="3E272BBE" w:rsidR="00EE4AF1" w:rsidRDefault="00EE4AF1" w:rsidP="007E3F6A">
      <w:pPr>
        <w:rPr>
          <w:rFonts w:ascii="Helvetica" w:eastAsia="Times New Roman" w:hAnsi="Helvetica" w:cs="Times New Roman"/>
          <w:sz w:val="36"/>
          <w:szCs w:val="36"/>
          <w:lang w:eastAsia="en-GB"/>
        </w:rPr>
      </w:pPr>
    </w:p>
    <w:p w14:paraId="512EE6BA" w14:textId="77777777" w:rsidR="00EE4AF1" w:rsidRDefault="00EE4AF1" w:rsidP="007E3F6A">
      <w:pPr>
        <w:rPr>
          <w:rFonts w:ascii="Helvetica" w:eastAsia="Times New Roman" w:hAnsi="Helvetica" w:cs="Times New Roman"/>
          <w:sz w:val="36"/>
          <w:szCs w:val="36"/>
          <w:lang w:eastAsia="en-GB"/>
        </w:rPr>
      </w:pPr>
    </w:p>
    <w:p w14:paraId="595E8069" w14:textId="4FF067E6" w:rsidR="00A21344" w:rsidRDefault="00EE4AF1"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We are asking you to change the direction of this council towards a more sustainable, healthier, safer, connected community</w:t>
      </w:r>
      <w:r w:rsidR="003F741D">
        <w:rPr>
          <w:rFonts w:ascii="Helvetica" w:eastAsia="Times New Roman" w:hAnsi="Helvetica" w:cs="Times New Roman"/>
          <w:sz w:val="36"/>
          <w:szCs w:val="36"/>
          <w:lang w:eastAsia="en-GB"/>
        </w:rPr>
        <w:t xml:space="preserve"> by enhancing active transport in all its villages.</w:t>
      </w:r>
    </w:p>
    <w:p w14:paraId="3D3B4594" w14:textId="77777777" w:rsidR="00EE4AF1" w:rsidRPr="005625DD" w:rsidRDefault="00EE4AF1" w:rsidP="007E3F6A">
      <w:pPr>
        <w:rPr>
          <w:rFonts w:ascii="Helvetica" w:eastAsia="Times New Roman" w:hAnsi="Helvetica" w:cs="Times New Roman"/>
          <w:sz w:val="36"/>
          <w:szCs w:val="36"/>
          <w:lang w:eastAsia="en-GB"/>
        </w:rPr>
      </w:pPr>
    </w:p>
    <w:p w14:paraId="36D386E4" w14:textId="77777777" w:rsidR="002B42A7" w:rsidRPr="005625DD" w:rsidRDefault="002B42A7" w:rsidP="007E3F6A">
      <w:pPr>
        <w:rPr>
          <w:rFonts w:ascii="Helvetica" w:eastAsia="Times New Roman" w:hAnsi="Helvetica" w:cs="Times New Roman"/>
          <w:sz w:val="36"/>
          <w:szCs w:val="36"/>
          <w:lang w:eastAsia="en-GB"/>
        </w:rPr>
      </w:pPr>
    </w:p>
    <w:p w14:paraId="232BDA72" w14:textId="12A1A87D" w:rsidR="002B42A7" w:rsidRDefault="00EE4AF1" w:rsidP="007E3F6A">
      <w:pPr>
        <w:rPr>
          <w:rFonts w:ascii="Helvetica" w:eastAsia="Times New Roman" w:hAnsi="Helvetica" w:cs="Times New Roman"/>
          <w:sz w:val="36"/>
          <w:szCs w:val="36"/>
          <w:lang w:eastAsia="en-GB"/>
        </w:rPr>
      </w:pPr>
      <w:r w:rsidRPr="00EE4AF1">
        <w:rPr>
          <w:rFonts w:ascii="Helvetica" w:eastAsia="Times New Roman" w:hAnsi="Helvetica" w:cs="Times New Roman"/>
          <w:sz w:val="36"/>
          <w:szCs w:val="36"/>
          <w:lang w:eastAsia="en-GB"/>
        </w:rPr>
        <w:t xml:space="preserve">The first step </w:t>
      </w:r>
      <w:r>
        <w:rPr>
          <w:rFonts w:ascii="Helvetica" w:eastAsia="Times New Roman" w:hAnsi="Helvetica" w:cs="Times New Roman"/>
          <w:sz w:val="36"/>
          <w:szCs w:val="36"/>
          <w:lang w:eastAsia="en-GB"/>
        </w:rPr>
        <w:t>is devoting adequate human resources to the task</w:t>
      </w:r>
      <w:r w:rsidR="00012569">
        <w:rPr>
          <w:rFonts w:ascii="Helvetica" w:eastAsia="Times New Roman" w:hAnsi="Helvetica" w:cs="Times New Roman"/>
          <w:sz w:val="36"/>
          <w:szCs w:val="36"/>
          <w:lang w:eastAsia="en-GB"/>
        </w:rPr>
        <w:t xml:space="preserve"> of really discovering how active transport can transform </w:t>
      </w:r>
      <w:r w:rsidR="0074666B">
        <w:rPr>
          <w:rFonts w:ascii="Helvetica" w:eastAsia="Times New Roman" w:hAnsi="Helvetica" w:cs="Times New Roman"/>
          <w:sz w:val="36"/>
          <w:szCs w:val="36"/>
          <w:lang w:eastAsia="en-GB"/>
        </w:rPr>
        <w:t xml:space="preserve">personal </w:t>
      </w:r>
      <w:r w:rsidR="00012569">
        <w:rPr>
          <w:rFonts w:ascii="Helvetica" w:eastAsia="Times New Roman" w:hAnsi="Helvetica" w:cs="Times New Roman"/>
          <w:sz w:val="36"/>
          <w:szCs w:val="36"/>
          <w:lang w:eastAsia="en-GB"/>
        </w:rPr>
        <w:t>movement in the Inner West.</w:t>
      </w:r>
    </w:p>
    <w:p w14:paraId="3222F1ED" w14:textId="77777777" w:rsidR="00EE4AF1" w:rsidRDefault="00EE4AF1" w:rsidP="007E3F6A">
      <w:pPr>
        <w:rPr>
          <w:rFonts w:ascii="Helvetica" w:eastAsia="Times New Roman" w:hAnsi="Helvetica" w:cs="Times New Roman"/>
          <w:sz w:val="36"/>
          <w:szCs w:val="36"/>
          <w:lang w:eastAsia="en-GB"/>
        </w:rPr>
      </w:pPr>
    </w:p>
    <w:p w14:paraId="215FF133" w14:textId="7760C4DF" w:rsidR="00EE4AF1" w:rsidRDefault="00EE4AF1"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 xml:space="preserve">The second step is </w:t>
      </w:r>
      <w:r w:rsidR="00012569">
        <w:rPr>
          <w:rFonts w:ascii="Helvetica" w:eastAsia="Times New Roman" w:hAnsi="Helvetica" w:cs="Times New Roman"/>
          <w:sz w:val="36"/>
          <w:szCs w:val="36"/>
          <w:lang w:eastAsia="en-GB"/>
        </w:rPr>
        <w:t>designing a cycling and walking network that will attract people away from clogging our streets with even more cars.</w:t>
      </w:r>
    </w:p>
    <w:p w14:paraId="6900118E" w14:textId="77777777" w:rsidR="00012569" w:rsidRDefault="00012569" w:rsidP="007E3F6A">
      <w:pPr>
        <w:rPr>
          <w:rFonts w:ascii="Helvetica" w:eastAsia="Times New Roman" w:hAnsi="Helvetica" w:cs="Times New Roman"/>
          <w:sz w:val="36"/>
          <w:szCs w:val="36"/>
          <w:lang w:eastAsia="en-GB"/>
        </w:rPr>
      </w:pPr>
    </w:p>
    <w:p w14:paraId="388CC906" w14:textId="1F0A639E" w:rsidR="00012569" w:rsidRDefault="00012569"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The third step is funding and building the network.</w:t>
      </w:r>
    </w:p>
    <w:p w14:paraId="4930EC84" w14:textId="77777777" w:rsidR="00012569" w:rsidRDefault="00012569" w:rsidP="007E3F6A">
      <w:pPr>
        <w:rPr>
          <w:rFonts w:ascii="Helvetica" w:eastAsia="Times New Roman" w:hAnsi="Helvetica" w:cs="Times New Roman"/>
          <w:sz w:val="36"/>
          <w:szCs w:val="36"/>
          <w:lang w:eastAsia="en-GB"/>
        </w:rPr>
      </w:pPr>
    </w:p>
    <w:p w14:paraId="669DAE0F" w14:textId="4D5D7FF9" w:rsidR="00012569" w:rsidRDefault="00012569"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 xml:space="preserve">The fourth step is promoting its use, </w:t>
      </w:r>
      <w:r w:rsidR="003F741D">
        <w:rPr>
          <w:rFonts w:ascii="Helvetica" w:eastAsia="Times New Roman" w:hAnsi="Helvetica" w:cs="Times New Roman"/>
          <w:sz w:val="36"/>
          <w:szCs w:val="36"/>
          <w:lang w:eastAsia="en-GB"/>
        </w:rPr>
        <w:t xml:space="preserve">to show how it can make our community’s lives </w:t>
      </w:r>
      <w:r w:rsidR="00462FBE">
        <w:rPr>
          <w:rFonts w:ascii="Helvetica" w:eastAsia="Times New Roman" w:hAnsi="Helvetica" w:cs="Times New Roman"/>
          <w:sz w:val="36"/>
          <w:szCs w:val="36"/>
          <w:lang w:eastAsia="en-GB"/>
        </w:rPr>
        <w:t xml:space="preserve">safer, </w:t>
      </w:r>
      <w:r w:rsidR="003F741D">
        <w:rPr>
          <w:rFonts w:ascii="Helvetica" w:eastAsia="Times New Roman" w:hAnsi="Helvetica" w:cs="Times New Roman"/>
          <w:sz w:val="36"/>
          <w:szCs w:val="36"/>
          <w:lang w:eastAsia="en-GB"/>
        </w:rPr>
        <w:t>healthier</w:t>
      </w:r>
      <w:r w:rsidR="00AD38B0">
        <w:rPr>
          <w:rFonts w:ascii="Helvetica" w:eastAsia="Times New Roman" w:hAnsi="Helvetica" w:cs="Times New Roman"/>
          <w:sz w:val="36"/>
          <w:szCs w:val="36"/>
          <w:lang w:eastAsia="en-GB"/>
        </w:rPr>
        <w:t>, better connected</w:t>
      </w:r>
      <w:r w:rsidR="003F741D">
        <w:rPr>
          <w:rFonts w:ascii="Helvetica" w:eastAsia="Times New Roman" w:hAnsi="Helvetica" w:cs="Times New Roman"/>
          <w:sz w:val="36"/>
          <w:szCs w:val="36"/>
          <w:lang w:eastAsia="en-GB"/>
        </w:rPr>
        <w:t xml:space="preserve"> and less stressed.</w:t>
      </w:r>
    </w:p>
    <w:p w14:paraId="39FCE624" w14:textId="77777777" w:rsidR="003F741D" w:rsidRDefault="003F741D" w:rsidP="007E3F6A">
      <w:pPr>
        <w:rPr>
          <w:rFonts w:ascii="Helvetica" w:eastAsia="Times New Roman" w:hAnsi="Helvetica" w:cs="Times New Roman"/>
          <w:sz w:val="36"/>
          <w:szCs w:val="36"/>
          <w:lang w:eastAsia="en-GB"/>
        </w:rPr>
      </w:pPr>
    </w:p>
    <w:p w14:paraId="6B01EB1C" w14:textId="77777777" w:rsidR="003F741D" w:rsidRDefault="003F741D" w:rsidP="007E3F6A">
      <w:pPr>
        <w:rPr>
          <w:rFonts w:ascii="Helvetica" w:eastAsia="Times New Roman" w:hAnsi="Helvetica" w:cs="Times New Roman"/>
          <w:sz w:val="36"/>
          <w:szCs w:val="36"/>
          <w:lang w:eastAsia="en-GB"/>
        </w:rPr>
      </w:pPr>
    </w:p>
    <w:p w14:paraId="76B0D081" w14:textId="310013BC" w:rsidR="00012569" w:rsidRDefault="00012569" w:rsidP="007E3F6A">
      <w:pPr>
        <w:rPr>
          <w:rFonts w:ascii="Helvetica" w:eastAsia="Times New Roman" w:hAnsi="Helvetica" w:cs="Times New Roman"/>
          <w:sz w:val="36"/>
          <w:szCs w:val="36"/>
          <w:lang w:eastAsia="en-GB"/>
        </w:rPr>
      </w:pPr>
      <w:r>
        <w:rPr>
          <w:rFonts w:ascii="Helvetica" w:eastAsia="Times New Roman" w:hAnsi="Helvetica" w:cs="Times New Roman"/>
          <w:sz w:val="36"/>
          <w:szCs w:val="36"/>
          <w:lang w:eastAsia="en-GB"/>
        </w:rPr>
        <w:t>We are more than happy to accompany you on that journey.</w:t>
      </w:r>
    </w:p>
    <w:p w14:paraId="4722CB7C" w14:textId="77777777" w:rsidR="00012569" w:rsidRDefault="00012569" w:rsidP="007E3F6A">
      <w:pPr>
        <w:rPr>
          <w:rFonts w:ascii="Helvetica" w:eastAsia="Times New Roman" w:hAnsi="Helvetica" w:cs="Times New Roman"/>
          <w:sz w:val="36"/>
          <w:szCs w:val="36"/>
          <w:lang w:eastAsia="en-GB"/>
        </w:rPr>
      </w:pPr>
    </w:p>
    <w:p w14:paraId="200144EC" w14:textId="77777777" w:rsidR="00012569" w:rsidRPr="00EE4AF1" w:rsidRDefault="00012569" w:rsidP="007E3F6A">
      <w:pPr>
        <w:rPr>
          <w:rFonts w:ascii="Helvetica" w:eastAsia="Times New Roman" w:hAnsi="Helvetica" w:cs="Times New Roman"/>
          <w:sz w:val="36"/>
          <w:szCs w:val="36"/>
          <w:lang w:eastAsia="en-GB"/>
        </w:rPr>
      </w:pPr>
    </w:p>
    <w:p w14:paraId="3630BA86" w14:textId="77777777" w:rsidR="00396B35" w:rsidRPr="00EE4AF1" w:rsidRDefault="00396B35" w:rsidP="007E3F6A">
      <w:pPr>
        <w:rPr>
          <w:rFonts w:ascii="Helvetica" w:eastAsia="Times New Roman" w:hAnsi="Helvetica" w:cs="Times New Roman"/>
          <w:sz w:val="36"/>
          <w:szCs w:val="36"/>
          <w:lang w:eastAsia="en-GB"/>
        </w:rPr>
      </w:pPr>
    </w:p>
    <w:p w14:paraId="70137CEF" w14:textId="77777777" w:rsidR="00871024" w:rsidRPr="00EE4AF1" w:rsidRDefault="00871024" w:rsidP="007E3F6A">
      <w:pPr>
        <w:rPr>
          <w:rFonts w:ascii="Helvetica" w:eastAsia="Times New Roman" w:hAnsi="Helvetica" w:cs="Times New Roman"/>
          <w:sz w:val="36"/>
          <w:szCs w:val="36"/>
          <w:lang w:eastAsia="en-GB"/>
        </w:rPr>
      </w:pPr>
    </w:p>
    <w:p w14:paraId="47972378" w14:textId="17E2BA58" w:rsidR="007E3F6A" w:rsidRPr="00EE4AF1" w:rsidRDefault="00E7674E" w:rsidP="007E3F6A">
      <w:pPr>
        <w:rPr>
          <w:rFonts w:ascii="Helvetica" w:eastAsia="Times New Roman" w:hAnsi="Helvetica" w:cs="Times New Roman"/>
          <w:sz w:val="36"/>
          <w:szCs w:val="36"/>
          <w:lang w:eastAsia="en-GB"/>
        </w:rPr>
      </w:pPr>
      <w:r w:rsidRPr="00EE4AF1">
        <w:rPr>
          <w:rFonts w:ascii="Helvetica" w:eastAsia="Times New Roman" w:hAnsi="Helvetica" w:cs="Times New Roman"/>
          <w:sz w:val="36"/>
          <w:szCs w:val="36"/>
          <w:lang w:eastAsia="en-GB"/>
        </w:rPr>
        <w:t xml:space="preserve">Thank </w:t>
      </w:r>
      <w:r w:rsidR="009D0175" w:rsidRPr="00EE4AF1">
        <w:rPr>
          <w:rFonts w:ascii="Helvetica" w:eastAsia="Times New Roman" w:hAnsi="Helvetica" w:cs="Times New Roman"/>
          <w:sz w:val="36"/>
          <w:szCs w:val="36"/>
          <w:lang w:eastAsia="en-GB"/>
        </w:rPr>
        <w:t>you</w:t>
      </w:r>
    </w:p>
    <w:p w14:paraId="4A2B65C3" w14:textId="77777777" w:rsidR="000A1D35" w:rsidRPr="00EE4AF1" w:rsidRDefault="000A1D35" w:rsidP="007E3F6A">
      <w:pPr>
        <w:rPr>
          <w:rFonts w:ascii="Helvetica" w:eastAsia="Times New Roman" w:hAnsi="Helvetica" w:cs="Times New Roman"/>
          <w:color w:val="000000"/>
          <w:sz w:val="18"/>
          <w:szCs w:val="18"/>
          <w:lang w:eastAsia="en-GB"/>
        </w:rPr>
      </w:pPr>
    </w:p>
    <w:p w14:paraId="59AA7147" w14:textId="77777777" w:rsidR="000A1D35" w:rsidRDefault="000A1D35" w:rsidP="007E3F6A">
      <w:pPr>
        <w:rPr>
          <w:rFonts w:ascii="Helvetica" w:eastAsia="Times New Roman" w:hAnsi="Helvetica" w:cs="Times New Roman"/>
          <w:color w:val="000000"/>
          <w:sz w:val="18"/>
          <w:szCs w:val="18"/>
          <w:lang w:eastAsia="en-GB"/>
        </w:rPr>
      </w:pPr>
    </w:p>
    <w:p w14:paraId="248E5AD2" w14:textId="77777777" w:rsidR="000A1D35" w:rsidRDefault="000A1D35" w:rsidP="007E3F6A">
      <w:pPr>
        <w:rPr>
          <w:rFonts w:ascii="Helvetica" w:eastAsia="Times New Roman" w:hAnsi="Helvetica" w:cs="Times New Roman"/>
          <w:color w:val="000000"/>
          <w:sz w:val="18"/>
          <w:szCs w:val="18"/>
          <w:lang w:eastAsia="en-GB"/>
        </w:rPr>
      </w:pPr>
    </w:p>
    <w:p w14:paraId="101B25CA" w14:textId="77777777" w:rsidR="00F42BE1" w:rsidRPr="007E3F6A" w:rsidRDefault="00F42BE1" w:rsidP="007E3F6A"/>
    <w:sectPr w:rsidR="00F42BE1" w:rsidRPr="007E3F6A" w:rsidSect="00E4116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6A"/>
    <w:rsid w:val="00012569"/>
    <w:rsid w:val="000219F5"/>
    <w:rsid w:val="00070B74"/>
    <w:rsid w:val="000A1D35"/>
    <w:rsid w:val="000D1A46"/>
    <w:rsid w:val="000E46D8"/>
    <w:rsid w:val="001158E0"/>
    <w:rsid w:val="001475CD"/>
    <w:rsid w:val="0015057E"/>
    <w:rsid w:val="0015762E"/>
    <w:rsid w:val="001649F4"/>
    <w:rsid w:val="00194CCC"/>
    <w:rsid w:val="001C37ED"/>
    <w:rsid w:val="001D32BF"/>
    <w:rsid w:val="0020662E"/>
    <w:rsid w:val="00213E35"/>
    <w:rsid w:val="00242359"/>
    <w:rsid w:val="00295727"/>
    <w:rsid w:val="002A6408"/>
    <w:rsid w:val="002B42A7"/>
    <w:rsid w:val="002E0B6D"/>
    <w:rsid w:val="002E2E66"/>
    <w:rsid w:val="002E6324"/>
    <w:rsid w:val="003178C0"/>
    <w:rsid w:val="00320BBC"/>
    <w:rsid w:val="00396B35"/>
    <w:rsid w:val="003F020B"/>
    <w:rsid w:val="003F741D"/>
    <w:rsid w:val="004336E1"/>
    <w:rsid w:val="00445FC1"/>
    <w:rsid w:val="0044742C"/>
    <w:rsid w:val="0045367B"/>
    <w:rsid w:val="00462FBE"/>
    <w:rsid w:val="004A1BEB"/>
    <w:rsid w:val="004C1765"/>
    <w:rsid w:val="004E52F1"/>
    <w:rsid w:val="0051314D"/>
    <w:rsid w:val="005625DD"/>
    <w:rsid w:val="005B541D"/>
    <w:rsid w:val="0062301A"/>
    <w:rsid w:val="0074666B"/>
    <w:rsid w:val="0075296B"/>
    <w:rsid w:val="007E3F6A"/>
    <w:rsid w:val="007F7237"/>
    <w:rsid w:val="00820211"/>
    <w:rsid w:val="00871024"/>
    <w:rsid w:val="00885062"/>
    <w:rsid w:val="008B6A94"/>
    <w:rsid w:val="008E03DF"/>
    <w:rsid w:val="00911A22"/>
    <w:rsid w:val="00933232"/>
    <w:rsid w:val="00940572"/>
    <w:rsid w:val="009744C7"/>
    <w:rsid w:val="009A5247"/>
    <w:rsid w:val="009B43BD"/>
    <w:rsid w:val="009B753F"/>
    <w:rsid w:val="009D0175"/>
    <w:rsid w:val="009F4E5B"/>
    <w:rsid w:val="009F536F"/>
    <w:rsid w:val="00A20E03"/>
    <w:rsid w:val="00A21344"/>
    <w:rsid w:val="00A467B9"/>
    <w:rsid w:val="00AD38B0"/>
    <w:rsid w:val="00B84FCB"/>
    <w:rsid w:val="00B90DF3"/>
    <w:rsid w:val="00B92F73"/>
    <w:rsid w:val="00BC4DA2"/>
    <w:rsid w:val="00BD1744"/>
    <w:rsid w:val="00CD5326"/>
    <w:rsid w:val="00D17ECF"/>
    <w:rsid w:val="00D67367"/>
    <w:rsid w:val="00D7595E"/>
    <w:rsid w:val="00D83D7A"/>
    <w:rsid w:val="00DA155C"/>
    <w:rsid w:val="00DB1222"/>
    <w:rsid w:val="00DF5B46"/>
    <w:rsid w:val="00E0160D"/>
    <w:rsid w:val="00E1038F"/>
    <w:rsid w:val="00E4116C"/>
    <w:rsid w:val="00E7674E"/>
    <w:rsid w:val="00EE4AF1"/>
    <w:rsid w:val="00F42BE1"/>
    <w:rsid w:val="00F60B05"/>
    <w:rsid w:val="00F82522"/>
    <w:rsid w:val="00F852D2"/>
    <w:rsid w:val="00F94027"/>
    <w:rsid w:val="00FD424D"/>
    <w:rsid w:val="00FE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68EC87"/>
  <w15:chartTrackingRefBased/>
  <w15:docId w15:val="{53A860A5-071E-D54C-9ECA-3FB16380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046086">
      <w:bodyDiv w:val="1"/>
      <w:marLeft w:val="0"/>
      <w:marRight w:val="0"/>
      <w:marTop w:val="0"/>
      <w:marBottom w:val="0"/>
      <w:divBdr>
        <w:top w:val="none" w:sz="0" w:space="0" w:color="auto"/>
        <w:left w:val="none" w:sz="0" w:space="0" w:color="auto"/>
        <w:bottom w:val="none" w:sz="0" w:space="0" w:color="auto"/>
        <w:right w:val="none" w:sz="0" w:space="0" w:color="auto"/>
      </w:divBdr>
      <w:divsChild>
        <w:div w:id="116488993">
          <w:marLeft w:val="0"/>
          <w:marRight w:val="0"/>
          <w:marTop w:val="0"/>
          <w:marBottom w:val="0"/>
          <w:divBdr>
            <w:top w:val="none" w:sz="0" w:space="0" w:color="auto"/>
            <w:left w:val="none" w:sz="0" w:space="0" w:color="auto"/>
            <w:bottom w:val="none" w:sz="0" w:space="0" w:color="auto"/>
            <w:right w:val="none" w:sz="0" w:space="0" w:color="auto"/>
          </w:divBdr>
        </w:div>
        <w:div w:id="1219897428">
          <w:marLeft w:val="0"/>
          <w:marRight w:val="0"/>
          <w:marTop w:val="0"/>
          <w:marBottom w:val="0"/>
          <w:divBdr>
            <w:top w:val="none" w:sz="0" w:space="0" w:color="auto"/>
            <w:left w:val="none" w:sz="0" w:space="0" w:color="auto"/>
            <w:bottom w:val="none" w:sz="0" w:space="0" w:color="auto"/>
            <w:right w:val="none" w:sz="0" w:space="0" w:color="auto"/>
          </w:divBdr>
        </w:div>
        <w:div w:id="1018847668">
          <w:marLeft w:val="0"/>
          <w:marRight w:val="0"/>
          <w:marTop w:val="0"/>
          <w:marBottom w:val="0"/>
          <w:divBdr>
            <w:top w:val="none" w:sz="0" w:space="0" w:color="auto"/>
            <w:left w:val="none" w:sz="0" w:space="0" w:color="auto"/>
            <w:bottom w:val="none" w:sz="0" w:space="0" w:color="auto"/>
            <w:right w:val="none" w:sz="0" w:space="0" w:color="auto"/>
          </w:divBdr>
        </w:div>
        <w:div w:id="1488088618">
          <w:marLeft w:val="0"/>
          <w:marRight w:val="0"/>
          <w:marTop w:val="0"/>
          <w:marBottom w:val="0"/>
          <w:divBdr>
            <w:top w:val="none" w:sz="0" w:space="0" w:color="auto"/>
            <w:left w:val="none" w:sz="0" w:space="0" w:color="auto"/>
            <w:bottom w:val="none" w:sz="0" w:space="0" w:color="auto"/>
            <w:right w:val="none" w:sz="0" w:space="0" w:color="auto"/>
          </w:divBdr>
        </w:div>
        <w:div w:id="1693264235">
          <w:marLeft w:val="0"/>
          <w:marRight w:val="0"/>
          <w:marTop w:val="0"/>
          <w:marBottom w:val="0"/>
          <w:divBdr>
            <w:top w:val="none" w:sz="0" w:space="0" w:color="auto"/>
            <w:left w:val="none" w:sz="0" w:space="0" w:color="auto"/>
            <w:bottom w:val="none" w:sz="0" w:space="0" w:color="auto"/>
            <w:right w:val="none" w:sz="0" w:space="0" w:color="auto"/>
          </w:divBdr>
        </w:div>
        <w:div w:id="293869438">
          <w:marLeft w:val="0"/>
          <w:marRight w:val="0"/>
          <w:marTop w:val="0"/>
          <w:marBottom w:val="0"/>
          <w:divBdr>
            <w:top w:val="none" w:sz="0" w:space="0" w:color="auto"/>
            <w:left w:val="none" w:sz="0" w:space="0" w:color="auto"/>
            <w:bottom w:val="none" w:sz="0" w:space="0" w:color="auto"/>
            <w:right w:val="none" w:sz="0" w:space="0" w:color="auto"/>
          </w:divBdr>
          <w:divsChild>
            <w:div w:id="311327999">
              <w:marLeft w:val="0"/>
              <w:marRight w:val="0"/>
              <w:marTop w:val="0"/>
              <w:marBottom w:val="0"/>
              <w:divBdr>
                <w:top w:val="none" w:sz="0" w:space="0" w:color="auto"/>
                <w:left w:val="none" w:sz="0" w:space="0" w:color="auto"/>
                <w:bottom w:val="none" w:sz="0" w:space="0" w:color="auto"/>
                <w:right w:val="none" w:sz="0" w:space="0" w:color="auto"/>
              </w:divBdr>
            </w:div>
            <w:div w:id="2020541201">
              <w:marLeft w:val="0"/>
              <w:marRight w:val="0"/>
              <w:marTop w:val="0"/>
              <w:marBottom w:val="0"/>
              <w:divBdr>
                <w:top w:val="none" w:sz="0" w:space="0" w:color="auto"/>
                <w:left w:val="none" w:sz="0" w:space="0" w:color="auto"/>
                <w:bottom w:val="none" w:sz="0" w:space="0" w:color="auto"/>
                <w:right w:val="none" w:sz="0" w:space="0" w:color="auto"/>
              </w:divBdr>
            </w:div>
            <w:div w:id="749422565">
              <w:marLeft w:val="0"/>
              <w:marRight w:val="0"/>
              <w:marTop w:val="0"/>
              <w:marBottom w:val="0"/>
              <w:divBdr>
                <w:top w:val="none" w:sz="0" w:space="0" w:color="auto"/>
                <w:left w:val="none" w:sz="0" w:space="0" w:color="auto"/>
                <w:bottom w:val="none" w:sz="0" w:space="0" w:color="auto"/>
                <w:right w:val="none" w:sz="0" w:space="0" w:color="auto"/>
              </w:divBdr>
            </w:div>
            <w:div w:id="739795788">
              <w:marLeft w:val="0"/>
              <w:marRight w:val="0"/>
              <w:marTop w:val="0"/>
              <w:marBottom w:val="0"/>
              <w:divBdr>
                <w:top w:val="none" w:sz="0" w:space="0" w:color="auto"/>
                <w:left w:val="none" w:sz="0" w:space="0" w:color="auto"/>
                <w:bottom w:val="none" w:sz="0" w:space="0" w:color="auto"/>
                <w:right w:val="none" w:sz="0" w:space="0" w:color="auto"/>
              </w:divBdr>
            </w:div>
            <w:div w:id="2077050105">
              <w:marLeft w:val="0"/>
              <w:marRight w:val="0"/>
              <w:marTop w:val="0"/>
              <w:marBottom w:val="0"/>
              <w:divBdr>
                <w:top w:val="none" w:sz="0" w:space="0" w:color="auto"/>
                <w:left w:val="none" w:sz="0" w:space="0" w:color="auto"/>
                <w:bottom w:val="none" w:sz="0" w:space="0" w:color="auto"/>
                <w:right w:val="none" w:sz="0" w:space="0" w:color="auto"/>
              </w:divBdr>
            </w:div>
            <w:div w:id="518081382">
              <w:marLeft w:val="0"/>
              <w:marRight w:val="0"/>
              <w:marTop w:val="0"/>
              <w:marBottom w:val="0"/>
              <w:divBdr>
                <w:top w:val="none" w:sz="0" w:space="0" w:color="auto"/>
                <w:left w:val="none" w:sz="0" w:space="0" w:color="auto"/>
                <w:bottom w:val="none" w:sz="0" w:space="0" w:color="auto"/>
                <w:right w:val="none" w:sz="0" w:space="0" w:color="auto"/>
              </w:divBdr>
            </w:div>
            <w:div w:id="531578365">
              <w:marLeft w:val="0"/>
              <w:marRight w:val="0"/>
              <w:marTop w:val="0"/>
              <w:marBottom w:val="0"/>
              <w:divBdr>
                <w:top w:val="none" w:sz="0" w:space="0" w:color="auto"/>
                <w:left w:val="none" w:sz="0" w:space="0" w:color="auto"/>
                <w:bottom w:val="none" w:sz="0" w:space="0" w:color="auto"/>
                <w:right w:val="none" w:sz="0" w:space="0" w:color="auto"/>
              </w:divBdr>
            </w:div>
            <w:div w:id="680200710">
              <w:marLeft w:val="0"/>
              <w:marRight w:val="0"/>
              <w:marTop w:val="0"/>
              <w:marBottom w:val="0"/>
              <w:divBdr>
                <w:top w:val="none" w:sz="0" w:space="0" w:color="auto"/>
                <w:left w:val="none" w:sz="0" w:space="0" w:color="auto"/>
                <w:bottom w:val="none" w:sz="0" w:space="0" w:color="auto"/>
                <w:right w:val="none" w:sz="0" w:space="0" w:color="auto"/>
              </w:divBdr>
            </w:div>
            <w:div w:id="260995262">
              <w:marLeft w:val="0"/>
              <w:marRight w:val="0"/>
              <w:marTop w:val="0"/>
              <w:marBottom w:val="0"/>
              <w:divBdr>
                <w:top w:val="none" w:sz="0" w:space="0" w:color="auto"/>
                <w:left w:val="none" w:sz="0" w:space="0" w:color="auto"/>
                <w:bottom w:val="none" w:sz="0" w:space="0" w:color="auto"/>
                <w:right w:val="none" w:sz="0" w:space="0" w:color="auto"/>
              </w:divBdr>
            </w:div>
            <w:div w:id="978724454">
              <w:marLeft w:val="0"/>
              <w:marRight w:val="0"/>
              <w:marTop w:val="0"/>
              <w:marBottom w:val="0"/>
              <w:divBdr>
                <w:top w:val="none" w:sz="0" w:space="0" w:color="auto"/>
                <w:left w:val="none" w:sz="0" w:space="0" w:color="auto"/>
                <w:bottom w:val="none" w:sz="0" w:space="0" w:color="auto"/>
                <w:right w:val="none" w:sz="0" w:space="0" w:color="auto"/>
              </w:divBdr>
            </w:div>
            <w:div w:id="1007748783">
              <w:marLeft w:val="0"/>
              <w:marRight w:val="0"/>
              <w:marTop w:val="0"/>
              <w:marBottom w:val="0"/>
              <w:divBdr>
                <w:top w:val="none" w:sz="0" w:space="0" w:color="auto"/>
                <w:left w:val="none" w:sz="0" w:space="0" w:color="auto"/>
                <w:bottom w:val="none" w:sz="0" w:space="0" w:color="auto"/>
                <w:right w:val="none" w:sz="0" w:space="0" w:color="auto"/>
              </w:divBdr>
            </w:div>
            <w:div w:id="2078506450">
              <w:marLeft w:val="0"/>
              <w:marRight w:val="0"/>
              <w:marTop w:val="0"/>
              <w:marBottom w:val="0"/>
              <w:divBdr>
                <w:top w:val="none" w:sz="0" w:space="0" w:color="auto"/>
                <w:left w:val="none" w:sz="0" w:space="0" w:color="auto"/>
                <w:bottom w:val="none" w:sz="0" w:space="0" w:color="auto"/>
                <w:right w:val="none" w:sz="0" w:space="0" w:color="auto"/>
              </w:divBdr>
            </w:div>
            <w:div w:id="550919378">
              <w:marLeft w:val="0"/>
              <w:marRight w:val="0"/>
              <w:marTop w:val="0"/>
              <w:marBottom w:val="0"/>
              <w:divBdr>
                <w:top w:val="none" w:sz="0" w:space="0" w:color="auto"/>
                <w:left w:val="none" w:sz="0" w:space="0" w:color="auto"/>
                <w:bottom w:val="none" w:sz="0" w:space="0" w:color="auto"/>
                <w:right w:val="none" w:sz="0" w:space="0" w:color="auto"/>
              </w:divBdr>
            </w:div>
            <w:div w:id="418646067">
              <w:marLeft w:val="0"/>
              <w:marRight w:val="0"/>
              <w:marTop w:val="0"/>
              <w:marBottom w:val="0"/>
              <w:divBdr>
                <w:top w:val="none" w:sz="0" w:space="0" w:color="auto"/>
                <w:left w:val="none" w:sz="0" w:space="0" w:color="auto"/>
                <w:bottom w:val="none" w:sz="0" w:space="0" w:color="auto"/>
                <w:right w:val="none" w:sz="0" w:space="0" w:color="auto"/>
              </w:divBdr>
            </w:div>
            <w:div w:id="338428887">
              <w:marLeft w:val="0"/>
              <w:marRight w:val="0"/>
              <w:marTop w:val="0"/>
              <w:marBottom w:val="0"/>
              <w:divBdr>
                <w:top w:val="none" w:sz="0" w:space="0" w:color="auto"/>
                <w:left w:val="none" w:sz="0" w:space="0" w:color="auto"/>
                <w:bottom w:val="none" w:sz="0" w:space="0" w:color="auto"/>
                <w:right w:val="none" w:sz="0" w:space="0" w:color="auto"/>
              </w:divBdr>
            </w:div>
            <w:div w:id="1399018602">
              <w:marLeft w:val="0"/>
              <w:marRight w:val="0"/>
              <w:marTop w:val="0"/>
              <w:marBottom w:val="0"/>
              <w:divBdr>
                <w:top w:val="none" w:sz="0" w:space="0" w:color="auto"/>
                <w:left w:val="none" w:sz="0" w:space="0" w:color="auto"/>
                <w:bottom w:val="none" w:sz="0" w:space="0" w:color="auto"/>
                <w:right w:val="none" w:sz="0" w:space="0" w:color="auto"/>
              </w:divBdr>
            </w:div>
            <w:div w:id="88699853">
              <w:marLeft w:val="0"/>
              <w:marRight w:val="0"/>
              <w:marTop w:val="0"/>
              <w:marBottom w:val="0"/>
              <w:divBdr>
                <w:top w:val="none" w:sz="0" w:space="0" w:color="auto"/>
                <w:left w:val="none" w:sz="0" w:space="0" w:color="auto"/>
                <w:bottom w:val="none" w:sz="0" w:space="0" w:color="auto"/>
                <w:right w:val="none" w:sz="0" w:space="0" w:color="auto"/>
              </w:divBdr>
            </w:div>
            <w:div w:id="504907804">
              <w:marLeft w:val="0"/>
              <w:marRight w:val="0"/>
              <w:marTop w:val="0"/>
              <w:marBottom w:val="0"/>
              <w:divBdr>
                <w:top w:val="none" w:sz="0" w:space="0" w:color="auto"/>
                <w:left w:val="none" w:sz="0" w:space="0" w:color="auto"/>
                <w:bottom w:val="none" w:sz="0" w:space="0" w:color="auto"/>
                <w:right w:val="none" w:sz="0" w:space="0" w:color="auto"/>
              </w:divBdr>
            </w:div>
            <w:div w:id="1865749772">
              <w:marLeft w:val="0"/>
              <w:marRight w:val="0"/>
              <w:marTop w:val="0"/>
              <w:marBottom w:val="0"/>
              <w:divBdr>
                <w:top w:val="none" w:sz="0" w:space="0" w:color="auto"/>
                <w:left w:val="none" w:sz="0" w:space="0" w:color="auto"/>
                <w:bottom w:val="none" w:sz="0" w:space="0" w:color="auto"/>
                <w:right w:val="none" w:sz="0" w:space="0" w:color="auto"/>
              </w:divBdr>
            </w:div>
            <w:div w:id="46341178">
              <w:marLeft w:val="0"/>
              <w:marRight w:val="0"/>
              <w:marTop w:val="0"/>
              <w:marBottom w:val="0"/>
              <w:divBdr>
                <w:top w:val="none" w:sz="0" w:space="0" w:color="auto"/>
                <w:left w:val="none" w:sz="0" w:space="0" w:color="auto"/>
                <w:bottom w:val="none" w:sz="0" w:space="0" w:color="auto"/>
                <w:right w:val="none" w:sz="0" w:space="0" w:color="auto"/>
              </w:divBdr>
            </w:div>
            <w:div w:id="20198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Neil Tonkin</cp:lastModifiedBy>
  <cp:revision>8</cp:revision>
  <cp:lastPrinted>2024-08-13T04:06:00Z</cp:lastPrinted>
  <dcterms:created xsi:type="dcterms:W3CDTF">2024-08-13T00:38:00Z</dcterms:created>
  <dcterms:modified xsi:type="dcterms:W3CDTF">2024-08-13T04:42:00Z</dcterms:modified>
</cp:coreProperties>
</file>